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79A" w:rsidRDefault="00AF379A" w:rsidP="00AF379A">
      <w:pPr>
        <w:tabs>
          <w:tab w:val="left" w:pos="3402"/>
        </w:tabs>
      </w:pPr>
      <w:r>
        <w:rPr>
          <w:noProof/>
          <w:lang w:eastAsia="ru-RU"/>
        </w:rPr>
        <w:drawing>
          <wp:anchor distT="0" distB="0" distL="114300" distR="114300" simplePos="0" relativeHeight="251659264" behindDoc="0" locked="0" layoutInCell="1" allowOverlap="1" wp14:anchorId="2FE2E8C8" wp14:editId="2F0909A3">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7">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rsidR="00AF379A" w:rsidRDefault="00AF379A" w:rsidP="00AF379A"/>
    <w:p w:rsidR="00AF379A" w:rsidRDefault="00AF379A" w:rsidP="00AF379A"/>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AF379A" w:rsidTr="00A04456">
        <w:tc>
          <w:tcPr>
            <w:tcW w:w="5387" w:type="dxa"/>
          </w:tcPr>
          <w:p w:rsidR="00AF379A" w:rsidRPr="0032619E" w:rsidRDefault="00AF379A" w:rsidP="00A04456">
            <w:pPr>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0"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САМАРСКОЙ ОБЛАСТИ</w:t>
            </w:r>
            <w:r w:rsidRPr="0032619E">
              <w:rPr>
                <w:rFonts w:ascii="Arial" w:eastAsia="Times New Roman" w:hAnsi="Arial" w:cs="Arial"/>
                <w:b/>
                <w:caps/>
                <w:noProof/>
                <w:color w:val="01089D"/>
                <w:sz w:val="24"/>
                <w:szCs w:val="24"/>
                <w:lang w:eastAsia="ru-RU"/>
              </w:rPr>
              <w:fldChar w:fldCharType="end"/>
            </w:r>
            <w:bookmarkEnd w:id="0"/>
          </w:p>
          <w:p w:rsidR="00AF379A" w:rsidRPr="008E1284" w:rsidRDefault="00AF379A" w:rsidP="00A04456">
            <w:pPr>
              <w:ind w:left="-57"/>
              <w:rPr>
                <w:rFonts w:ascii="Arial" w:eastAsia="Times New Roman" w:hAnsi="Arial" w:cs="Arial"/>
                <w:b/>
                <w:noProof/>
                <w:color w:val="01089D"/>
                <w:sz w:val="24"/>
                <w:szCs w:val="24"/>
                <w:lang w:eastAsia="ru-RU"/>
              </w:rPr>
            </w:pPr>
          </w:p>
          <w:p w:rsidR="00AF379A" w:rsidRPr="0055394C" w:rsidRDefault="00AF379A" w:rsidP="00A04456">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1"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1"/>
          </w:p>
          <w:p w:rsidR="00AF379A" w:rsidRDefault="00AF379A" w:rsidP="00A04456">
            <w:pPr>
              <w:ind w:left="-57"/>
              <w:rPr>
                <w:rFonts w:ascii="Times New Roman" w:eastAsia="Times New Roman" w:hAnsi="Times New Roman" w:cs="Times New Roman"/>
                <w:noProof/>
                <w:color w:val="01089D"/>
                <w:sz w:val="28"/>
                <w:szCs w:val="28"/>
                <w:u w:val="single"/>
                <w:lang w:eastAsia="ru-RU"/>
              </w:rPr>
            </w:pPr>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2"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2"/>
          </w:p>
          <w:p w:rsidR="00AF379A" w:rsidRDefault="00AF379A" w:rsidP="00A04456">
            <w:pPr>
              <w:ind w:left="-57"/>
              <w:rPr>
                <w:rFonts w:ascii="Times New Roman" w:eastAsia="Times New Roman" w:hAnsi="Times New Roman" w:cs="Times New Roman"/>
                <w:noProof/>
                <w:color w:val="01089D"/>
                <w:sz w:val="28"/>
                <w:szCs w:val="28"/>
                <w:u w:val="single"/>
                <w:lang w:eastAsia="ru-RU"/>
              </w:rPr>
            </w:pPr>
          </w:p>
          <w:p w:rsidR="00AF379A" w:rsidRPr="00F05CC0" w:rsidRDefault="00AF379A" w:rsidP="00A04456">
            <w:pPr>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3"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запросе коммерческого предложения</w:t>
            </w:r>
            <w:r w:rsidRPr="00916EB1">
              <w:rPr>
                <w:rFonts w:ascii="Times New Roman" w:eastAsia="Times New Roman" w:hAnsi="Times New Roman" w:cs="Times New Roman"/>
                <w:noProof/>
                <w:color w:val="000000" w:themeColor="text1"/>
                <w:sz w:val="28"/>
                <w:szCs w:val="28"/>
                <w:lang w:eastAsia="ru-RU"/>
              </w:rPr>
              <w:fldChar w:fldCharType="end"/>
            </w:r>
            <w:bookmarkEnd w:id="3"/>
          </w:p>
        </w:tc>
        <w:tc>
          <w:tcPr>
            <w:tcW w:w="3969" w:type="dxa"/>
          </w:tcPr>
          <w:p w:rsidR="00AF379A" w:rsidRPr="00C74369" w:rsidRDefault="00AF379A" w:rsidP="00A04456">
            <w:pPr>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4"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4"/>
          </w:p>
          <w:p w:rsidR="00AF379A" w:rsidRPr="00C74369" w:rsidRDefault="00AF379A" w:rsidP="00A04456">
            <w:pPr>
              <w:ind w:right="29"/>
              <w:rPr>
                <w:rFonts w:ascii="Times New Roman" w:hAnsi="Times New Roman" w:cs="Times New Roman"/>
                <w:sz w:val="14"/>
                <w:szCs w:val="14"/>
              </w:rPr>
            </w:pPr>
          </w:p>
          <w:p w:rsidR="00AF379A" w:rsidRDefault="00AF379A" w:rsidP="00A04456">
            <w:pPr>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5"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Руководителям организаций</w:t>
            </w:r>
            <w:r w:rsidRPr="008008B1">
              <w:rPr>
                <w:rFonts w:ascii="Times New Roman" w:hAnsi="Times New Roman" w:cs="Times New Roman"/>
                <w:noProof/>
                <w:sz w:val="28"/>
                <w:szCs w:val="28"/>
              </w:rPr>
              <w:fldChar w:fldCharType="end"/>
            </w:r>
            <w:bookmarkEnd w:id="5"/>
          </w:p>
          <w:p w:rsidR="00AF379A" w:rsidRPr="00C74369" w:rsidRDefault="00AF379A" w:rsidP="00A04456">
            <w:pPr>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rsidR="00AF379A" w:rsidRDefault="00AF379A" w:rsidP="00A04456">
            <w:pPr>
              <w:ind w:right="29"/>
              <w:rPr>
                <w:rFonts w:ascii="Times New Roman" w:eastAsia="Times New Roman" w:hAnsi="Times New Roman" w:cs="Times New Roman"/>
                <w:color w:val="000000" w:themeColor="text1"/>
                <w:sz w:val="28"/>
                <w:szCs w:val="28"/>
                <w:lang w:eastAsia="ru-RU"/>
              </w:rPr>
            </w:pPr>
          </w:p>
        </w:tc>
      </w:tr>
    </w:tbl>
    <w:p w:rsidR="00AF379A" w:rsidRDefault="00AF379A" w:rsidP="00AF379A">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
    <w:p w:rsidR="00AF379A" w:rsidRDefault="00AF379A" w:rsidP="00AF379A">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6"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6"/>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Pr>
          <w:rFonts w:ascii="Times New Roman" w:eastAsia="Times New Roman" w:hAnsi="Times New Roman" w:cs="Times New Roman"/>
          <w:noProof/>
          <w:color w:val="000000" w:themeColor="text1"/>
          <w:sz w:val="28"/>
          <w:szCs w:val="28"/>
          <w:lang w:eastAsia="ru-RU"/>
        </w:rPr>
        <w:tab/>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00A1">
        <w:rPr>
          <w:rFonts w:ascii="Times New Roman" w:eastAsia="Times New Roman" w:hAnsi="Times New Roman" w:cs="Times New Roman"/>
          <w:color w:val="000000" w:themeColor="text1"/>
          <w:sz w:val="28"/>
          <w:szCs w:val="28"/>
          <w:lang w:eastAsia="ru-RU"/>
        </w:rPr>
        <w:t>АО «Почта России» просит Вас предоставить ценовую информацию в отношении следующего предмета закупки:</w:t>
      </w:r>
      <w:r>
        <w:rPr>
          <w:rFonts w:ascii="Times New Roman" w:eastAsia="Times New Roman" w:hAnsi="Times New Roman" w:cs="Times New Roman"/>
          <w:color w:val="000000" w:themeColor="text1"/>
          <w:sz w:val="28"/>
          <w:szCs w:val="28"/>
          <w:lang w:eastAsia="ru-RU"/>
        </w:rPr>
        <w:t xml:space="preserve"> «О</w:t>
      </w:r>
      <w:r w:rsidRPr="00A100A1">
        <w:rPr>
          <w:rFonts w:ascii="Times New Roman" w:eastAsia="Times New Roman" w:hAnsi="Times New Roman" w:cs="Times New Roman"/>
          <w:color w:val="000000" w:themeColor="text1"/>
          <w:sz w:val="28"/>
          <w:szCs w:val="28"/>
          <w:lang w:eastAsia="ru-RU"/>
        </w:rPr>
        <w:t xml:space="preserve">казание </w:t>
      </w:r>
      <w:r w:rsidRPr="00381F16">
        <w:rPr>
          <w:rFonts w:ascii="Times New Roman" w:eastAsia="Times New Roman" w:hAnsi="Times New Roman" w:cs="Times New Roman"/>
          <w:color w:val="000000" w:themeColor="text1"/>
          <w:sz w:val="28"/>
          <w:szCs w:val="28"/>
          <w:lang w:eastAsia="ru-RU"/>
        </w:rPr>
        <w:t>услуг по проведению дератизации, дезинсекции на объектах УФПС Самарской области АО «Почта России</w:t>
      </w:r>
      <w:r>
        <w:rPr>
          <w:rFonts w:ascii="Times New Roman" w:eastAsia="Times New Roman" w:hAnsi="Times New Roman" w:cs="Times New Roman"/>
          <w:color w:val="000000" w:themeColor="text1"/>
          <w:sz w:val="28"/>
          <w:szCs w:val="28"/>
          <w:lang w:eastAsia="ru-RU"/>
        </w:rPr>
        <w:t>» в соответствии с нижеприведенными условиями:</w:t>
      </w:r>
    </w:p>
    <w:tbl>
      <w:tblPr>
        <w:tblStyle w:val="a4"/>
        <w:tblW w:w="0" w:type="auto"/>
        <w:tblInd w:w="0" w:type="dxa"/>
        <w:tblLook w:val="04A0" w:firstRow="1" w:lastRow="0" w:firstColumn="1" w:lastColumn="0" w:noHBand="0" w:noVBand="1"/>
      </w:tblPr>
      <w:tblGrid>
        <w:gridCol w:w="846"/>
        <w:gridCol w:w="3544"/>
        <w:gridCol w:w="4954"/>
      </w:tblGrid>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1</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Описание товаров/работ/услуг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381F16">
              <w:rPr>
                <w:rFonts w:ascii="Times New Roman" w:hAnsi="Times New Roman" w:cs="Times New Roman"/>
                <w:sz w:val="24"/>
                <w:szCs w:val="24"/>
              </w:rPr>
              <w:t>Оказание услуг по проведению дератизации, дезинсекции на объектах УФПС Самарской области АО «Почта России</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2</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Единица измерения</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условная единица </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3</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ОКПД2</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81.29.11.000</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4</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Количество/объем товаров/работ/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5</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Требования к порядку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 xml:space="preserve">В соответствии с техническим заданием </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6</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Место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A100A1">
              <w:rPr>
                <w:rFonts w:ascii="Times New Roman" w:hAnsi="Times New Roman" w:cs="Times New Roman"/>
                <w:sz w:val="24"/>
                <w:szCs w:val="24"/>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7</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Срок (периодичность, график) поставки товаров / выполнения работ / оказания услуг</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В соответствии с техническим заданием</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8</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Предполагаемые сроки проведения закупки</w:t>
            </w:r>
          </w:p>
        </w:tc>
        <w:tc>
          <w:tcPr>
            <w:tcW w:w="4954" w:type="dxa"/>
          </w:tcPr>
          <w:p w:rsidR="00AF379A" w:rsidRPr="00A100A1" w:rsidRDefault="00AF379A" w:rsidP="00A04456">
            <w:pPr>
              <w:jc w:val="both"/>
              <w:rPr>
                <w:rFonts w:ascii="Times New Roman" w:hAnsi="Times New Roman" w:cs="Times New Roman"/>
                <w:sz w:val="24"/>
                <w:szCs w:val="24"/>
              </w:rPr>
            </w:pPr>
            <w:r w:rsidRPr="00A100A1">
              <w:rPr>
                <w:rFonts w:ascii="Times New Roman" w:hAnsi="Times New Roman" w:cs="Times New Roman"/>
                <w:sz w:val="24"/>
                <w:szCs w:val="24"/>
              </w:rPr>
              <w:t xml:space="preserve">Начало оказания Услуг: </w:t>
            </w:r>
          </w:p>
          <w:p w:rsidR="00AF379A" w:rsidRPr="00A100A1" w:rsidRDefault="00AF379A" w:rsidP="00A04456">
            <w:pPr>
              <w:jc w:val="both"/>
              <w:rPr>
                <w:rFonts w:ascii="Times New Roman" w:hAnsi="Times New Roman" w:cs="Times New Roman"/>
                <w:sz w:val="24"/>
                <w:szCs w:val="24"/>
              </w:rPr>
            </w:pPr>
            <w:r w:rsidRPr="00A100A1">
              <w:rPr>
                <w:rFonts w:ascii="Times New Roman" w:hAnsi="Times New Roman" w:cs="Times New Roman"/>
                <w:sz w:val="24"/>
                <w:szCs w:val="24"/>
              </w:rPr>
              <w:t>с даты заключения Договора.</w:t>
            </w:r>
          </w:p>
          <w:p w:rsidR="00AF379A" w:rsidRPr="00A100A1" w:rsidRDefault="00AF379A" w:rsidP="00A04456">
            <w:pPr>
              <w:jc w:val="both"/>
              <w:rPr>
                <w:rFonts w:ascii="Times New Roman" w:hAnsi="Times New Roman" w:cs="Times New Roman"/>
                <w:sz w:val="24"/>
                <w:szCs w:val="24"/>
              </w:rPr>
            </w:pPr>
            <w:r w:rsidRPr="00A100A1">
              <w:rPr>
                <w:rFonts w:ascii="Times New Roman" w:hAnsi="Times New Roman" w:cs="Times New Roman"/>
                <w:sz w:val="24"/>
                <w:szCs w:val="24"/>
              </w:rPr>
              <w:t xml:space="preserve">Окончание оказания Услуг: </w:t>
            </w:r>
          </w:p>
          <w:p w:rsidR="00AF379A" w:rsidRPr="00B86753" w:rsidRDefault="00AF379A" w:rsidP="00A0445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по истечении </w:t>
            </w:r>
            <w:r w:rsidRPr="005D3271">
              <w:rPr>
                <w:rFonts w:ascii="Times New Roman" w:hAnsi="Times New Roman" w:cs="Times New Roman"/>
                <w:sz w:val="24"/>
                <w:szCs w:val="24"/>
              </w:rPr>
              <w:t>2</w:t>
            </w:r>
            <w:r>
              <w:rPr>
                <w:rFonts w:ascii="Times New Roman" w:hAnsi="Times New Roman" w:cs="Times New Roman"/>
                <w:sz w:val="24"/>
                <w:szCs w:val="24"/>
              </w:rPr>
              <w:t>4 (два</w:t>
            </w:r>
            <w:r w:rsidRPr="005D3271">
              <w:rPr>
                <w:rFonts w:ascii="Times New Roman" w:hAnsi="Times New Roman" w:cs="Times New Roman"/>
                <w:sz w:val="24"/>
                <w:szCs w:val="24"/>
              </w:rPr>
              <w:t>дцати</w:t>
            </w:r>
            <w:r>
              <w:rPr>
                <w:rFonts w:ascii="Times New Roman" w:hAnsi="Times New Roman" w:cs="Times New Roman"/>
                <w:sz w:val="24"/>
                <w:szCs w:val="24"/>
              </w:rPr>
              <w:t xml:space="preserve"> четырех</w:t>
            </w:r>
            <w:r w:rsidRPr="005D3271">
              <w:rPr>
                <w:rFonts w:ascii="Times New Roman" w:hAnsi="Times New Roman" w:cs="Times New Roman"/>
                <w:sz w:val="24"/>
                <w:szCs w:val="24"/>
              </w:rPr>
              <w:t>) месяцев с даты начала оказания Услуг</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9</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Порядок оплаты</w:t>
            </w:r>
          </w:p>
        </w:tc>
        <w:tc>
          <w:tcPr>
            <w:tcW w:w="4954" w:type="dxa"/>
          </w:tcPr>
          <w:p w:rsidR="00AF379A" w:rsidRPr="004D5D6F" w:rsidRDefault="00AF379A" w:rsidP="00A04456">
            <w:pPr>
              <w:jc w:val="both"/>
              <w:rPr>
                <w:rFonts w:ascii="Times New Roman" w:hAnsi="Times New Roman" w:cs="Times New Roman"/>
                <w:sz w:val="24"/>
                <w:szCs w:val="24"/>
              </w:rPr>
            </w:pPr>
            <w:r w:rsidRPr="00B86753">
              <w:rPr>
                <w:rFonts w:ascii="Times New Roman" w:hAnsi="Times New Roman" w:cs="Times New Roman"/>
                <w:sz w:val="24"/>
                <w:szCs w:val="24"/>
              </w:rPr>
              <w:t xml:space="preserve"> </w:t>
            </w:r>
            <w:r w:rsidRPr="004D5D6F">
              <w:rPr>
                <w:rFonts w:ascii="Times New Roman" w:hAnsi="Times New Roman" w:cs="Times New Roman"/>
                <w:sz w:val="24"/>
                <w:szCs w:val="24"/>
              </w:rPr>
              <w:t>Вариант 1. Оплата производится в течение 30</w:t>
            </w:r>
          </w:p>
          <w:p w:rsidR="00AF379A" w:rsidRPr="004D5D6F" w:rsidRDefault="00AF379A" w:rsidP="00A04456">
            <w:pPr>
              <w:jc w:val="both"/>
              <w:rPr>
                <w:rFonts w:ascii="Times New Roman" w:hAnsi="Times New Roman" w:cs="Times New Roman"/>
                <w:sz w:val="24"/>
                <w:szCs w:val="24"/>
              </w:rPr>
            </w:pPr>
            <w:r w:rsidRPr="004D5D6F">
              <w:rPr>
                <w:rFonts w:ascii="Times New Roman" w:hAnsi="Times New Roman" w:cs="Times New Roman"/>
                <w:sz w:val="24"/>
                <w:szCs w:val="24"/>
              </w:rPr>
              <w:t>(тридцати)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rsidR="00AF379A" w:rsidRPr="004D5D6F" w:rsidRDefault="00AF379A" w:rsidP="00A04456">
            <w:pPr>
              <w:jc w:val="both"/>
              <w:rPr>
                <w:rFonts w:ascii="Times New Roman" w:hAnsi="Times New Roman" w:cs="Times New Roman"/>
                <w:sz w:val="24"/>
                <w:szCs w:val="24"/>
              </w:rPr>
            </w:pPr>
            <w:r w:rsidRPr="004D5D6F">
              <w:rPr>
                <w:rFonts w:ascii="Times New Roman" w:hAnsi="Times New Roman" w:cs="Times New Roman"/>
                <w:sz w:val="24"/>
                <w:szCs w:val="24"/>
              </w:rPr>
              <w:t>соответствующего Акта).</w:t>
            </w:r>
          </w:p>
          <w:p w:rsidR="00AF379A" w:rsidRPr="004D5D6F" w:rsidRDefault="00AF379A" w:rsidP="00A04456">
            <w:pPr>
              <w:jc w:val="both"/>
              <w:rPr>
                <w:rFonts w:ascii="Times New Roman" w:hAnsi="Times New Roman" w:cs="Times New Roman"/>
                <w:sz w:val="24"/>
                <w:szCs w:val="24"/>
              </w:rPr>
            </w:pPr>
            <w:r w:rsidRPr="004D5D6F">
              <w:rPr>
                <w:rFonts w:ascii="Times New Roman" w:hAnsi="Times New Roman" w:cs="Times New Roman"/>
                <w:sz w:val="24"/>
                <w:szCs w:val="24"/>
              </w:rPr>
              <w:t xml:space="preserve">Вариант 2. Оплата производится в течение </w:t>
            </w:r>
            <w:r>
              <w:rPr>
                <w:rFonts w:ascii="Times New Roman" w:hAnsi="Times New Roman" w:cs="Times New Roman"/>
                <w:sz w:val="24"/>
                <w:szCs w:val="24"/>
              </w:rPr>
              <w:t>60</w:t>
            </w:r>
          </w:p>
          <w:p w:rsidR="00AF379A" w:rsidRPr="004D5D6F" w:rsidRDefault="00AF379A" w:rsidP="00A04456">
            <w:pPr>
              <w:jc w:val="both"/>
              <w:rPr>
                <w:rFonts w:ascii="Times New Roman" w:hAnsi="Times New Roman" w:cs="Times New Roman"/>
                <w:sz w:val="24"/>
                <w:szCs w:val="24"/>
              </w:rPr>
            </w:pPr>
            <w:r>
              <w:rPr>
                <w:rFonts w:ascii="Times New Roman" w:hAnsi="Times New Roman" w:cs="Times New Roman"/>
                <w:sz w:val="24"/>
                <w:szCs w:val="24"/>
              </w:rPr>
              <w:t>(шестьдесят</w:t>
            </w:r>
            <w:r w:rsidRPr="004D5D6F">
              <w:rPr>
                <w:rFonts w:ascii="Times New Roman" w:hAnsi="Times New Roman" w:cs="Times New Roman"/>
                <w:sz w:val="24"/>
                <w:szCs w:val="24"/>
              </w:rPr>
              <w:t xml:space="preserve">) календарных дней с даты подписания соответствующего Акта (в случае </w:t>
            </w:r>
            <w:r w:rsidRPr="004D5D6F">
              <w:rPr>
                <w:rFonts w:ascii="Times New Roman" w:hAnsi="Times New Roman" w:cs="Times New Roman"/>
                <w:sz w:val="24"/>
                <w:szCs w:val="24"/>
              </w:rPr>
              <w:lastRenderedPageBreak/>
              <w:t>определения победителем закупочной процедуры участника, являющегося субъектом МСП, в течение 7 (семи) рабочих дней с даты подписания Покупателем</w:t>
            </w:r>
          </w:p>
          <w:p w:rsidR="00AF379A" w:rsidRPr="004D5D6F" w:rsidRDefault="00AF379A" w:rsidP="00A04456">
            <w:pPr>
              <w:jc w:val="both"/>
              <w:rPr>
                <w:rFonts w:ascii="Times New Roman" w:hAnsi="Times New Roman" w:cs="Times New Roman"/>
                <w:sz w:val="24"/>
                <w:szCs w:val="24"/>
              </w:rPr>
            </w:pPr>
            <w:r w:rsidRPr="004D5D6F">
              <w:rPr>
                <w:rFonts w:ascii="Times New Roman" w:hAnsi="Times New Roman" w:cs="Times New Roman"/>
                <w:sz w:val="24"/>
                <w:szCs w:val="24"/>
              </w:rPr>
              <w:t>соответствующего Акта).</w:t>
            </w:r>
          </w:p>
          <w:p w:rsidR="00AF379A" w:rsidRPr="00B86753" w:rsidRDefault="00AF379A" w:rsidP="00A04456">
            <w:pPr>
              <w:jc w:val="both"/>
              <w:rPr>
                <w:rFonts w:ascii="Times New Roman" w:eastAsia="Times New Roman" w:hAnsi="Times New Roman" w:cs="Times New Roman"/>
                <w:sz w:val="24"/>
                <w:szCs w:val="24"/>
                <w:lang w:eastAsia="ru-RU"/>
              </w:rPr>
            </w:pPr>
            <w:r w:rsidRPr="004D5D6F">
              <w:rPr>
                <w:rFonts w:ascii="Times New Roman" w:hAnsi="Times New Roman" w:cs="Times New Roman"/>
                <w:sz w:val="24"/>
                <w:szCs w:val="24"/>
              </w:rPr>
              <w:t>Вариант 3. Оплата производится в течение 90 (девяноста)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lastRenderedPageBreak/>
              <w:t>10</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Размер обеспечения исполнения договора</w:t>
            </w:r>
          </w:p>
        </w:tc>
        <w:tc>
          <w:tcPr>
            <w:tcW w:w="4954" w:type="dxa"/>
          </w:tcPr>
          <w:p w:rsidR="00AF379A" w:rsidRPr="00B86753" w:rsidRDefault="00152089" w:rsidP="00A04456">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5% от начальной максимальной цены договора.</w:t>
            </w:r>
          </w:p>
        </w:tc>
      </w:tr>
      <w:tr w:rsidR="00AF379A" w:rsidRPr="00B86753" w:rsidTr="00A04456">
        <w:tc>
          <w:tcPr>
            <w:tcW w:w="846"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eastAsia="Times New Roman" w:hAnsi="Times New Roman" w:cs="Times New Roman"/>
                <w:sz w:val="24"/>
                <w:szCs w:val="24"/>
                <w:lang w:eastAsia="ru-RU"/>
              </w:rPr>
              <w:t>11</w:t>
            </w:r>
          </w:p>
        </w:tc>
        <w:tc>
          <w:tcPr>
            <w:tcW w:w="354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Требования к гарантийному сроку товаров/работ/услуг и (или) объему предоставления гарантий их качества</w:t>
            </w:r>
          </w:p>
        </w:tc>
        <w:tc>
          <w:tcPr>
            <w:tcW w:w="4954" w:type="dxa"/>
          </w:tcPr>
          <w:p w:rsidR="00AF379A" w:rsidRPr="00B86753" w:rsidRDefault="00AF379A" w:rsidP="00A04456">
            <w:pPr>
              <w:jc w:val="both"/>
              <w:rPr>
                <w:rFonts w:ascii="Times New Roman" w:eastAsia="Times New Roman" w:hAnsi="Times New Roman" w:cs="Times New Roman"/>
                <w:sz w:val="24"/>
                <w:szCs w:val="24"/>
                <w:lang w:eastAsia="ru-RU"/>
              </w:rPr>
            </w:pPr>
            <w:r w:rsidRPr="00B86753">
              <w:rPr>
                <w:rFonts w:ascii="Times New Roman" w:hAnsi="Times New Roman" w:cs="Times New Roman"/>
                <w:sz w:val="24"/>
                <w:szCs w:val="24"/>
              </w:rPr>
              <w:t>В соответствии с техническим заданием</w:t>
            </w:r>
            <w:r w:rsidR="00152089">
              <w:rPr>
                <w:rFonts w:ascii="Times New Roman" w:hAnsi="Times New Roman" w:cs="Times New Roman"/>
                <w:sz w:val="24"/>
                <w:szCs w:val="24"/>
              </w:rPr>
              <w:t>.</w:t>
            </w:r>
          </w:p>
        </w:tc>
      </w:tr>
      <w:tr w:rsidR="00D42FA0" w:rsidRPr="00B86753" w:rsidTr="00A04456">
        <w:tc>
          <w:tcPr>
            <w:tcW w:w="846" w:type="dxa"/>
          </w:tcPr>
          <w:p w:rsidR="00D42FA0" w:rsidRPr="00B86753" w:rsidRDefault="00D42FA0" w:rsidP="00A0445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544" w:type="dxa"/>
          </w:tcPr>
          <w:p w:rsidR="00D42FA0" w:rsidRPr="00D42FA0" w:rsidRDefault="00D42FA0" w:rsidP="00A04456">
            <w:pPr>
              <w:jc w:val="both"/>
              <w:rPr>
                <w:rFonts w:ascii="Times New Roman" w:hAnsi="Times New Roman" w:cs="Times New Roman"/>
                <w:sz w:val="24"/>
                <w:szCs w:val="24"/>
              </w:rPr>
            </w:pPr>
            <w:r w:rsidRPr="00D42FA0">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4" w:type="dxa"/>
          </w:tcPr>
          <w:p w:rsidR="00D42FA0" w:rsidRPr="00D42FA0" w:rsidRDefault="00D42FA0" w:rsidP="00D42FA0">
            <w:pPr>
              <w:widowControl w:val="0"/>
              <w:autoSpaceDE w:val="0"/>
              <w:autoSpaceDN w:val="0"/>
              <w:adjustRightInd w:val="0"/>
              <w:contextualSpacing/>
              <w:jc w:val="both"/>
              <w:rPr>
                <w:rFonts w:ascii="Times New Roman" w:eastAsia="Times New Roman" w:hAnsi="Times New Roman" w:cs="Arial"/>
                <w:sz w:val="24"/>
                <w:szCs w:val="24"/>
                <w:lang w:eastAsia="ru-RU"/>
              </w:rPr>
            </w:pPr>
            <w:r w:rsidRPr="00D42FA0">
              <w:rPr>
                <w:rFonts w:ascii="Times New Roman" w:eastAsia="Times New Roman" w:hAnsi="Times New Roman" w:cs="Arial"/>
                <w:sz w:val="24"/>
                <w:szCs w:val="24"/>
                <w:lang w:eastAsia="ru-RU"/>
              </w:rPr>
              <w:t>Услуги должны оказываться квалифицированным персоналом Исполнителя. При оказании Услуг работники Исполнителя должны быть обеспечены специальной одеждой, специальной обувью и другими средствами индивидуальной защиты, иметь опрятный вид и однозначно идентифицироваться в качестве персонала Исполнителя с помощью единой специальной одежды.</w:t>
            </w:r>
          </w:p>
          <w:p w:rsidR="00D42FA0" w:rsidRPr="00B86753" w:rsidRDefault="00D42FA0" w:rsidP="00A04456">
            <w:pPr>
              <w:jc w:val="both"/>
              <w:rPr>
                <w:rFonts w:ascii="Times New Roman" w:hAnsi="Times New Roman" w:cs="Times New Roman"/>
                <w:sz w:val="24"/>
                <w:szCs w:val="24"/>
              </w:rPr>
            </w:pPr>
          </w:p>
        </w:tc>
      </w:tr>
    </w:tbl>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4D5D6F">
        <w:rPr>
          <w:rFonts w:ascii="Times New Roman" w:eastAsia="Times New Roman" w:hAnsi="Times New Roman" w:cs="Times New Roman"/>
          <w:color w:val="000000" w:themeColor="text1"/>
          <w:sz w:val="28"/>
          <w:szCs w:val="28"/>
          <w:lang w:eastAsia="ru-RU"/>
        </w:rPr>
        <w:t xml:space="preserve">Просим предоставить ценовое предложение в соответствии с информацией, указанной в данном запросе, в течение </w:t>
      </w:r>
      <w:r>
        <w:rPr>
          <w:rFonts w:ascii="Times New Roman" w:eastAsia="Times New Roman" w:hAnsi="Times New Roman" w:cs="Times New Roman"/>
          <w:color w:val="000000" w:themeColor="text1"/>
          <w:sz w:val="28"/>
          <w:szCs w:val="28"/>
          <w:lang w:eastAsia="ru-RU"/>
        </w:rPr>
        <w:t>7 (семи)</w:t>
      </w:r>
      <w:r w:rsidRPr="004D5D6F">
        <w:rPr>
          <w:rFonts w:ascii="Times New Roman" w:eastAsia="Times New Roman" w:hAnsi="Times New Roman" w:cs="Times New Roman"/>
          <w:color w:val="000000" w:themeColor="text1"/>
          <w:sz w:val="28"/>
          <w:szCs w:val="28"/>
          <w:lang w:eastAsia="ru-RU"/>
        </w:rPr>
        <w:t xml:space="preserve"> календарных дней, посредством функционала Электронной торговой площадки.</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 xml:space="preserve">Контактные данные инициатора запроса: </w:t>
      </w:r>
    </w:p>
    <w:p w:rsidR="00AF379A" w:rsidRDefault="00AF379A" w:rsidP="00AF379A">
      <w:pPr>
        <w:rPr>
          <w:rFonts w:ascii="Calibri" w:eastAsiaTheme="minorEastAsia" w:hAnsi="Calibri" w:cs="Calibri"/>
          <w:noProof/>
          <w:color w:val="323E4F"/>
          <w:lang w:eastAsia="ru-RU"/>
        </w:rPr>
      </w:pPr>
      <w:r>
        <w:rPr>
          <w:rFonts w:ascii="Times New Roman" w:eastAsia="Times New Roman" w:hAnsi="Times New Roman" w:cs="Times New Roman"/>
          <w:color w:val="000000" w:themeColor="text1"/>
          <w:sz w:val="28"/>
          <w:szCs w:val="28"/>
          <w:lang w:eastAsia="ru-RU"/>
        </w:rPr>
        <w:t>-Цапенкова Ирина Евгенье</w:t>
      </w:r>
      <w:r w:rsidRPr="00A120D7">
        <w:rPr>
          <w:rFonts w:ascii="Times New Roman" w:eastAsia="Times New Roman" w:hAnsi="Times New Roman" w:cs="Times New Roman"/>
          <w:color w:val="000000" w:themeColor="text1"/>
          <w:sz w:val="28"/>
          <w:szCs w:val="28"/>
          <w:lang w:eastAsia="ru-RU"/>
        </w:rPr>
        <w:t>вна главный специалист ОХиКО, тел.(846)332-32-32_доб.1245, эл.</w:t>
      </w:r>
      <w:r>
        <w:rPr>
          <w:rFonts w:ascii="Times New Roman" w:eastAsia="Times New Roman" w:hAnsi="Times New Roman" w:cs="Times New Roman"/>
          <w:color w:val="000000" w:themeColor="text1"/>
          <w:sz w:val="28"/>
          <w:szCs w:val="28"/>
          <w:lang w:eastAsia="ru-RU"/>
        </w:rPr>
        <w:t xml:space="preserve">адрес </w:t>
      </w:r>
      <w:hyperlink r:id="rId8" w:history="1">
        <w:r w:rsidRPr="000E4314">
          <w:rPr>
            <w:rStyle w:val="a3"/>
            <w:rFonts w:ascii="Times New Roman" w:eastAsiaTheme="minorEastAsia" w:hAnsi="Times New Roman" w:cs="Times New Roman"/>
            <w:noProof/>
            <w:sz w:val="28"/>
            <w:szCs w:val="28"/>
            <w:lang w:eastAsia="ru-RU"/>
          </w:rPr>
          <w:t>Irina.Tsapenkova@russianpost.ru</w:t>
        </w:r>
      </w:hyperlink>
    </w:p>
    <w:p w:rsidR="00AF379A" w:rsidRPr="00AF379A" w:rsidRDefault="00AF379A" w:rsidP="00AF379A">
      <w:pPr>
        <w:rPr>
          <w:rFonts w:ascii="Calibri" w:eastAsiaTheme="minorEastAsia" w:hAnsi="Calibri" w:cs="Calibri"/>
          <w:noProof/>
          <w:color w:val="323E4F"/>
          <w:lang w:eastAsia="ru-RU"/>
        </w:rPr>
      </w:pPr>
      <w:r w:rsidRPr="00A120D7">
        <w:rPr>
          <w:rFonts w:ascii="Times New Roman" w:eastAsia="Times New Roman" w:hAnsi="Times New Roman" w:cs="Times New Roman"/>
          <w:color w:val="000000" w:themeColor="text1"/>
          <w:sz w:val="28"/>
          <w:szCs w:val="28"/>
          <w:lang w:eastAsia="ru-RU"/>
        </w:rPr>
        <w:t>-Астрелина Наталья Ивановна руководитель отдела хозяйственного и коммунального обслуживания (ОХиКО) тел.(846)332-32-32_доб.1245, эл.адрес N.Astrelina@russianpost.ru</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Предоставляемое ценовое предложение должно содержать:</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1) 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2) срок действия ценового предложения;</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3) расчет предлагаемой цены с целью предупреждения намеренного завышения или занижения цен товаров/работ/услуг;</w:t>
      </w:r>
    </w:p>
    <w:p w:rsidR="00D42FA0" w:rsidRDefault="00AF379A" w:rsidP="00D42FA0">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4) сведения об ИНН/ОГРН обязательно (при наличии).</w:t>
      </w:r>
    </w:p>
    <w:p w:rsidR="00D42FA0" w:rsidRPr="00152089" w:rsidRDefault="00D42FA0" w:rsidP="00152089">
      <w:pPr>
        <w:widowControl w:val="0"/>
        <w:tabs>
          <w:tab w:val="left" w:pos="426"/>
          <w:tab w:val="left" w:pos="4820"/>
        </w:tabs>
        <w:spacing w:after="0" w:line="240" w:lineRule="auto"/>
        <w:contextualSpacing/>
        <w:jc w:val="both"/>
        <w:rPr>
          <w:sz w:val="28"/>
          <w:szCs w:val="28"/>
        </w:rPr>
      </w:pPr>
      <w:r>
        <w:rPr>
          <w:rFonts w:ascii="Times New Roman" w:eastAsia="Times New Roman" w:hAnsi="Times New Roman" w:cs="Times New Roman"/>
          <w:color w:val="000000" w:themeColor="text1"/>
          <w:sz w:val="28"/>
          <w:szCs w:val="28"/>
          <w:lang w:eastAsia="ru-RU"/>
        </w:rPr>
        <w:lastRenderedPageBreak/>
        <w:t xml:space="preserve">        5) </w:t>
      </w:r>
      <w:r w:rsidRPr="000B26BE">
        <w:rPr>
          <w:rFonts w:ascii="Times New Roman" w:eastAsia="Times New Roman" w:hAnsi="Times New Roman" w:cs="Times New Roman"/>
          <w:sz w:val="28"/>
          <w:szCs w:val="28"/>
          <w:lang w:eastAsia="ru-RU"/>
        </w:rPr>
        <w:t xml:space="preserve">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Pr>
          <w:rFonts w:ascii="Times New Roman" w:eastAsia="Times New Roman" w:hAnsi="Times New Roman" w:cs="Times New Roman"/>
          <w:sz w:val="28"/>
          <w:szCs w:val="28"/>
          <w:lang w:eastAsia="ru-RU"/>
        </w:rPr>
        <w:t>.</w:t>
      </w:r>
    </w:p>
    <w:p w:rsidR="00D42FA0" w:rsidRPr="00D42FA0" w:rsidRDefault="00D42FA0" w:rsidP="00D42FA0">
      <w:pPr>
        <w:widowControl w:val="0"/>
        <w:tabs>
          <w:tab w:val="left" w:pos="426"/>
          <w:tab w:val="left" w:pos="4820"/>
        </w:tabs>
        <w:spacing w:after="0" w:line="240" w:lineRule="auto"/>
        <w:contextualSpacing/>
        <w:jc w:val="both"/>
        <w:rPr>
          <w:rFonts w:ascii="Times New Roman" w:eastAsia="Times New Roman" w:hAnsi="Times New Roman" w:cs="Times New Roman"/>
          <w:sz w:val="28"/>
          <w:szCs w:val="28"/>
          <w:lang w:eastAsia="ru-RU"/>
        </w:rPr>
      </w:pPr>
      <w:r w:rsidRPr="00D42FA0">
        <w:rPr>
          <w:rFonts w:ascii="Times New Roman" w:eastAsia="Times New Roman" w:hAnsi="Times New Roman" w:cs="Times New Roman"/>
          <w:sz w:val="28"/>
          <w:szCs w:val="28"/>
          <w:lang w:eastAsia="ru-RU"/>
        </w:rPr>
        <w:t xml:space="preserve"> </w:t>
      </w:r>
    </w:p>
    <w:p w:rsidR="00D42FA0" w:rsidRDefault="00D42FA0" w:rsidP="00D42FA0">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D42FA0" w:rsidRPr="00A120D7" w:rsidRDefault="00D42FA0"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826E7">
        <w:rPr>
          <w:rFonts w:ascii="Times New Roman" w:eastAsia="Times New Roman" w:hAnsi="Times New Roman" w:cs="Times New Roman"/>
          <w:color w:val="000000" w:themeColor="text1"/>
          <w:sz w:val="28"/>
          <w:szCs w:val="28"/>
          <w:lang w:eastAsia="ru-RU"/>
        </w:rPr>
        <w:t xml:space="preserve">Если ценовое предложение будет направлено вами на электронную почту </w:t>
      </w:r>
      <w:hyperlink r:id="rId9" w:history="1">
        <w:r w:rsidRPr="00411B42">
          <w:rPr>
            <w:rStyle w:val="a3"/>
            <w:rFonts w:ascii="Times New Roman" w:eastAsia="Times New Roman" w:hAnsi="Times New Roman" w:cs="Times New Roman"/>
            <w:sz w:val="28"/>
            <w:szCs w:val="28"/>
            <w:lang w:eastAsia="ru-RU"/>
          </w:rPr>
          <w:t>offer-R63@russianpost.ru</w:t>
        </w:r>
      </w:hyperlink>
      <w:r>
        <w:rPr>
          <w:rFonts w:ascii="Times New Roman" w:eastAsia="Times New Roman" w:hAnsi="Times New Roman" w:cs="Times New Roman"/>
          <w:color w:val="000000" w:themeColor="text1"/>
          <w:sz w:val="28"/>
          <w:szCs w:val="28"/>
          <w:lang w:eastAsia="ru-RU"/>
        </w:rPr>
        <w:t xml:space="preserve"> </w:t>
      </w:r>
      <w:r w:rsidRPr="008826E7">
        <w:rPr>
          <w:rFonts w:ascii="Times New Roman" w:eastAsia="Times New Roman" w:hAnsi="Times New Roman" w:cs="Times New Roman"/>
          <w:color w:val="000000" w:themeColor="text1"/>
          <w:sz w:val="28"/>
          <w:szCs w:val="28"/>
          <w:lang w:eastAsia="ru-RU"/>
        </w:rPr>
        <w:t>предупреждаем, что ценовое предложение будет подлежать регистрации при обязательном наличии:</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1)</w:t>
      </w:r>
      <w:r w:rsidRPr="00A120D7">
        <w:rPr>
          <w:rFonts w:ascii="Times New Roman" w:eastAsia="Times New Roman" w:hAnsi="Times New Roman" w:cs="Times New Roman"/>
          <w:color w:val="000000" w:themeColor="text1"/>
          <w:sz w:val="28"/>
          <w:szCs w:val="28"/>
          <w:lang w:eastAsia="ru-RU"/>
        </w:rPr>
        <w:tab/>
        <w:t>официального бланка (при наличии) и подписи лица – представителя отправителя;</w:t>
      </w:r>
    </w:p>
    <w:p w:rsidR="00AF379A" w:rsidRPr="00A120D7"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2)</w:t>
      </w:r>
      <w:r w:rsidRPr="00A120D7">
        <w:rPr>
          <w:rFonts w:ascii="Times New Roman" w:eastAsia="Times New Roman" w:hAnsi="Times New Roman" w:cs="Times New Roman"/>
          <w:color w:val="000000" w:themeColor="text1"/>
          <w:sz w:val="28"/>
          <w:szCs w:val="28"/>
          <w:lang w:eastAsia="ru-RU"/>
        </w:rPr>
        <w:tab/>
        <w:t>полного наименования получателя _______ (указывается полное наименование Заказчика- УФПС Самарской области АО «Почта России»);</w:t>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A120D7">
        <w:rPr>
          <w:rFonts w:ascii="Times New Roman" w:eastAsia="Times New Roman" w:hAnsi="Times New Roman" w:cs="Times New Roman"/>
          <w:color w:val="000000" w:themeColor="text1"/>
          <w:sz w:val="28"/>
          <w:szCs w:val="28"/>
          <w:lang w:eastAsia="ru-RU"/>
        </w:rPr>
        <w:t>3)</w:t>
      </w:r>
      <w:r w:rsidRPr="00A120D7">
        <w:rPr>
          <w:rFonts w:ascii="Times New Roman" w:eastAsia="Times New Roman" w:hAnsi="Times New Roman" w:cs="Times New Roman"/>
          <w:color w:val="000000" w:themeColor="text1"/>
          <w:sz w:val="28"/>
          <w:szCs w:val="28"/>
          <w:lang w:eastAsia="ru-RU"/>
        </w:rPr>
        <w:tab/>
        <w:t>Ф. И. О. контактного лица от инициатора запроса, телефона, электронной почты;</w:t>
      </w:r>
    </w:p>
    <w:p w:rsidR="00AF379A" w:rsidRDefault="00AF379A"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4) наименования (предмета) закупки.</w:t>
      </w:r>
    </w:p>
    <w:p w:rsidR="0008441C" w:rsidRDefault="0008441C" w:rsidP="00AF379A">
      <w:pPr>
        <w:spacing w:after="0" w:line="240" w:lineRule="auto"/>
        <w:ind w:firstLine="70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5) </w:t>
      </w:r>
      <w:r w:rsidRPr="0008441C">
        <w:rPr>
          <w:rFonts w:ascii="Times New Roman" w:hAnsi="Times New Roman" w:cs="Times New Roman"/>
          <w:sz w:val="28"/>
          <w:szCs w:val="28"/>
        </w:rPr>
        <w:t>номера процедуры запроса цен на ЭП.</w:t>
      </w:r>
    </w:p>
    <w:p w:rsidR="00AF379A" w:rsidRDefault="00AF379A" w:rsidP="00AF379A">
      <w:pPr>
        <w:spacing w:after="0" w:line="240" w:lineRule="auto"/>
        <w:ind w:firstLine="709"/>
        <w:rPr>
          <w:rFonts w:ascii="Times New Roman" w:eastAsia="Times New Roman" w:hAnsi="Times New Roman" w:cs="Times New Roman"/>
          <w:color w:val="000000" w:themeColor="text1"/>
          <w:sz w:val="28"/>
          <w:szCs w:val="28"/>
          <w:lang w:eastAsia="ru-RU"/>
        </w:rPr>
      </w:pP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7537"/>
      </w:tblGrid>
      <w:tr w:rsidR="00AF379A" w:rsidRPr="006E6539" w:rsidTr="00A04456">
        <w:tc>
          <w:tcPr>
            <w:tcW w:w="1808" w:type="dxa"/>
          </w:tcPr>
          <w:p w:rsidR="00AF379A" w:rsidRPr="006E6539" w:rsidRDefault="00AF379A" w:rsidP="00A04456">
            <w:pPr>
              <w:rPr>
                <w:rFonts w:ascii="Times New Roman" w:hAnsi="Times New Roman" w:cs="Times New Roman"/>
                <w:sz w:val="28"/>
              </w:rPr>
            </w:pPr>
            <w:r w:rsidRPr="006E6539">
              <w:rPr>
                <w:rFonts w:ascii="Times New Roman" w:hAnsi="Times New Roman" w:cs="Times New Roman"/>
                <w:sz w:val="28"/>
              </w:rPr>
              <w:t>Приложение:</w:t>
            </w:r>
          </w:p>
        </w:tc>
        <w:tc>
          <w:tcPr>
            <w:tcW w:w="7537" w:type="dxa"/>
          </w:tcPr>
          <w:p w:rsidR="00AF379A" w:rsidRPr="006E6539" w:rsidRDefault="00AF379A" w:rsidP="00AF379A">
            <w:pPr>
              <w:pStyle w:val="a5"/>
              <w:numPr>
                <w:ilvl w:val="0"/>
                <w:numId w:val="1"/>
              </w:numPr>
              <w:rPr>
                <w:rFonts w:ascii="Times New Roman" w:hAnsi="Times New Roman" w:cs="Times New Roman"/>
                <w:sz w:val="28"/>
              </w:rPr>
            </w:pPr>
            <w:r>
              <w:rPr>
                <w:rFonts w:ascii="Times New Roman" w:hAnsi="Times New Roman" w:cs="Times New Roman"/>
                <w:sz w:val="28"/>
              </w:rPr>
              <w:t>Техническое задание;</w:t>
            </w:r>
            <w:r w:rsidRPr="006E6539">
              <w:rPr>
                <w:rFonts w:ascii="Times New Roman" w:hAnsi="Times New Roman" w:cs="Times New Roman"/>
                <w:sz w:val="28"/>
              </w:rPr>
              <w:t xml:space="preserve">   </w:t>
            </w:r>
          </w:p>
        </w:tc>
      </w:tr>
      <w:tr w:rsidR="00AF379A" w:rsidRPr="006E6539" w:rsidTr="00A04456">
        <w:tc>
          <w:tcPr>
            <w:tcW w:w="1808" w:type="dxa"/>
          </w:tcPr>
          <w:p w:rsidR="00AF379A" w:rsidRPr="006E6539" w:rsidRDefault="00AF379A" w:rsidP="00A04456">
            <w:pPr>
              <w:rPr>
                <w:rFonts w:ascii="Times New Roman" w:hAnsi="Times New Roman" w:cs="Times New Roman"/>
                <w:sz w:val="28"/>
              </w:rPr>
            </w:pPr>
          </w:p>
        </w:tc>
        <w:tc>
          <w:tcPr>
            <w:tcW w:w="7537" w:type="dxa"/>
          </w:tcPr>
          <w:p w:rsidR="00AF379A" w:rsidRPr="006E6539" w:rsidRDefault="00AF379A" w:rsidP="00AF379A">
            <w:pPr>
              <w:pStyle w:val="a5"/>
              <w:numPr>
                <w:ilvl w:val="0"/>
                <w:numId w:val="1"/>
              </w:numPr>
              <w:rPr>
                <w:rFonts w:ascii="Times New Roman" w:hAnsi="Times New Roman" w:cs="Times New Roman"/>
                <w:sz w:val="28"/>
              </w:rPr>
            </w:pPr>
            <w:r>
              <w:rPr>
                <w:rFonts w:ascii="Times New Roman" w:hAnsi="Times New Roman" w:cs="Times New Roman"/>
                <w:sz w:val="28"/>
              </w:rPr>
              <w:t>Форма ответа на запрос ценовой информации</w:t>
            </w:r>
            <w:r w:rsidRPr="006E6539">
              <w:rPr>
                <w:rFonts w:ascii="Times New Roman" w:hAnsi="Times New Roman" w:cs="Times New Roman"/>
                <w:sz w:val="28"/>
              </w:rPr>
              <w:t>.</w:t>
            </w:r>
          </w:p>
        </w:tc>
      </w:tr>
    </w:tbl>
    <w:p w:rsidR="00AF379A" w:rsidRDefault="00AF379A" w:rsidP="00AF379A">
      <w:pPr>
        <w:spacing w:after="0" w:line="240" w:lineRule="auto"/>
        <w:ind w:firstLine="709"/>
        <w:rPr>
          <w:rFonts w:ascii="Times New Roman" w:eastAsia="Times New Roman" w:hAnsi="Times New Roman" w:cs="Times New Roman"/>
          <w:color w:val="000000" w:themeColor="text1"/>
          <w:sz w:val="28"/>
          <w:szCs w:val="28"/>
          <w:lang w:eastAsia="ru-RU"/>
        </w:rPr>
      </w:pPr>
    </w:p>
    <w:p w:rsidR="00AF379A" w:rsidRDefault="00AF379A" w:rsidP="00AF379A">
      <w:pPr>
        <w:tabs>
          <w:tab w:val="left" w:pos="8625"/>
        </w:tabs>
        <w:spacing w:after="0" w:line="240" w:lineRule="auto"/>
        <w:ind w:right="-1"/>
        <w:contextualSpacing/>
        <w:rPr>
          <w:sz w:val="28"/>
          <w:szCs w:val="28"/>
        </w:rPr>
      </w:pPr>
      <w:bookmarkStart w:id="7" w:name="_GoBack"/>
      <w:bookmarkEnd w:id="7"/>
    </w:p>
    <w:p w:rsidR="00AF379A" w:rsidRPr="000F2A8A" w:rsidRDefault="00AF379A" w:rsidP="00AF379A">
      <w:pPr>
        <w:spacing w:after="0" w:line="240" w:lineRule="auto"/>
        <w:ind w:right="-1"/>
        <w:contextualSpacing/>
        <w:rPr>
          <w:sz w:val="28"/>
          <w:szCs w:val="28"/>
        </w:rPr>
      </w:pPr>
    </w:p>
    <w:tbl>
      <w:tblPr>
        <w:tblStyle w:val="a4"/>
        <w:tblW w:w="960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77"/>
      </w:tblGrid>
      <w:tr w:rsidR="00AF379A" w:rsidTr="00F0232F">
        <w:trPr>
          <w:trHeight w:val="474"/>
        </w:trPr>
        <w:tc>
          <w:tcPr>
            <w:tcW w:w="3680" w:type="dxa"/>
            <w:vAlign w:val="bottom"/>
            <w:hideMark/>
          </w:tcPr>
          <w:p w:rsidR="00AF379A" w:rsidRDefault="00900F33" w:rsidP="00A04456">
            <w:pPr>
              <w:contextualSpacing/>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Руководитель ОХиКО</w:t>
            </w:r>
          </w:p>
        </w:tc>
        <w:tc>
          <w:tcPr>
            <w:tcW w:w="2944" w:type="dxa"/>
            <w:vAlign w:val="center"/>
            <w:hideMark/>
          </w:tcPr>
          <w:p w:rsidR="00AF379A" w:rsidRDefault="00AF379A" w:rsidP="00A04456">
            <w:pPr>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8"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8"/>
          </w:p>
        </w:tc>
        <w:tc>
          <w:tcPr>
            <w:tcW w:w="2977" w:type="dxa"/>
            <w:vAlign w:val="bottom"/>
          </w:tcPr>
          <w:p w:rsidR="00AF379A" w:rsidRDefault="00900F33" w:rsidP="00A04456">
            <w:pPr>
              <w:suppressAutoHyphens/>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Астрелина Н.И</w:t>
            </w:r>
            <w:r w:rsidR="00F0232F">
              <w:rPr>
                <w:rFonts w:ascii="Times New Roman" w:eastAsia="Times New Roman" w:hAnsi="Times New Roman" w:cs="Times New Roman"/>
                <w:noProof/>
                <w:color w:val="000000" w:themeColor="text1"/>
                <w:sz w:val="28"/>
                <w:szCs w:val="28"/>
                <w:lang w:eastAsia="ru-RU"/>
              </w:rPr>
              <w:t>.</w:t>
            </w:r>
          </w:p>
        </w:tc>
      </w:tr>
      <w:tr w:rsidR="00900F33" w:rsidTr="00F0232F">
        <w:trPr>
          <w:trHeight w:val="474"/>
        </w:trPr>
        <w:tc>
          <w:tcPr>
            <w:tcW w:w="3680" w:type="dxa"/>
            <w:vAlign w:val="bottom"/>
          </w:tcPr>
          <w:p w:rsidR="00900F33" w:rsidRDefault="00900F33" w:rsidP="00A04456">
            <w:pPr>
              <w:contextualSpacing/>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Гл. специалист ОХиКО</w:t>
            </w:r>
          </w:p>
        </w:tc>
        <w:tc>
          <w:tcPr>
            <w:tcW w:w="2944" w:type="dxa"/>
            <w:vAlign w:val="center"/>
          </w:tcPr>
          <w:p w:rsidR="00900F33" w:rsidRDefault="00900F33" w:rsidP="00A04456">
            <w:pPr>
              <w:ind w:left="-103" w:right="-114"/>
              <w:contextualSpacing/>
              <w:jc w:val="center"/>
              <w:rPr>
                <w:rFonts w:ascii="Times New Roman" w:eastAsia="Times New Roman" w:hAnsi="Times New Roman" w:cs="Times New Roman"/>
                <w:noProof/>
                <w:color w:val="000000" w:themeColor="text1"/>
                <w:sz w:val="28"/>
                <w:szCs w:val="28"/>
                <w:lang w:eastAsia="ru-RU"/>
              </w:rPr>
            </w:pPr>
          </w:p>
        </w:tc>
        <w:tc>
          <w:tcPr>
            <w:tcW w:w="2977" w:type="dxa"/>
            <w:vAlign w:val="bottom"/>
          </w:tcPr>
          <w:p w:rsidR="00900F33" w:rsidRDefault="00900F33" w:rsidP="00A04456">
            <w:pPr>
              <w:suppressAutoHyphens/>
              <w:ind w:left="-113" w:right="-106"/>
              <w:contextualSpacing/>
              <w:jc w:val="right"/>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t>Цапенкова И.Е.</w:t>
            </w:r>
          </w:p>
        </w:tc>
      </w:tr>
    </w:tbl>
    <w:p w:rsidR="00AF379A" w:rsidRPr="00900F33" w:rsidRDefault="00AF379A" w:rsidP="00AF379A">
      <w:pPr>
        <w:spacing w:after="0" w:line="240" w:lineRule="auto"/>
        <w:ind w:right="851"/>
        <w:contextualSpacing/>
        <w:jc w:val="both"/>
        <w:rPr>
          <w:sz w:val="18"/>
          <w:szCs w:val="18"/>
        </w:rPr>
      </w:pPr>
    </w:p>
    <w:p w:rsidR="0012557F" w:rsidRDefault="0012557F"/>
    <w:sectPr w:rsidR="0012557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0B9" w:rsidRDefault="00D330B9" w:rsidP="00D42FA0">
      <w:pPr>
        <w:spacing w:after="0" w:line="240" w:lineRule="auto"/>
      </w:pPr>
      <w:r>
        <w:separator/>
      </w:r>
    </w:p>
  </w:endnote>
  <w:endnote w:type="continuationSeparator" w:id="0">
    <w:p w:rsidR="00D330B9" w:rsidRDefault="00D330B9" w:rsidP="00D42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0B9" w:rsidRDefault="00D330B9" w:rsidP="00D42FA0">
      <w:pPr>
        <w:spacing w:after="0" w:line="240" w:lineRule="auto"/>
      </w:pPr>
      <w:r>
        <w:separator/>
      </w:r>
    </w:p>
  </w:footnote>
  <w:footnote w:type="continuationSeparator" w:id="0">
    <w:p w:rsidR="00D330B9" w:rsidRDefault="00D330B9" w:rsidP="00D42F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64"/>
    <w:rsid w:val="0008441C"/>
    <w:rsid w:val="0012557F"/>
    <w:rsid w:val="00126AAC"/>
    <w:rsid w:val="00152089"/>
    <w:rsid w:val="00587305"/>
    <w:rsid w:val="005E2C64"/>
    <w:rsid w:val="00900F33"/>
    <w:rsid w:val="00AF379A"/>
    <w:rsid w:val="00CB7933"/>
    <w:rsid w:val="00D330B9"/>
    <w:rsid w:val="00D42FA0"/>
    <w:rsid w:val="00E8500B"/>
    <w:rsid w:val="00F02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17B43"/>
  <w15:chartTrackingRefBased/>
  <w15:docId w15:val="{198B348A-32AE-4F3D-BCC8-183560CB1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F379A"/>
    <w:rPr>
      <w:color w:val="0563C1" w:themeColor="hyperlink"/>
      <w:u w:val="single"/>
    </w:rPr>
  </w:style>
  <w:style w:type="table" w:styleId="a4">
    <w:name w:val="Table Grid"/>
    <w:basedOn w:val="a1"/>
    <w:uiPriority w:val="39"/>
    <w:rsid w:val="00AF379A"/>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AF379A"/>
    <w:pPr>
      <w:ind w:left="720"/>
      <w:contextualSpacing/>
    </w:pPr>
  </w:style>
  <w:style w:type="character" w:styleId="a6">
    <w:name w:val="footnote reference"/>
    <w:aliases w:val="fr,Used by Word for Help footnote symbols"/>
    <w:basedOn w:val="a0"/>
    <w:uiPriority w:val="99"/>
    <w:unhideWhenUsed/>
    <w:rsid w:val="00D42FA0"/>
    <w:rPr>
      <w:vertAlign w:val="superscript"/>
    </w:rPr>
  </w:style>
  <w:style w:type="paragraph" w:styleId="a7">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8"/>
    <w:uiPriority w:val="99"/>
    <w:rsid w:val="00D42FA0"/>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7"/>
    <w:uiPriority w:val="99"/>
    <w:rsid w:val="00D42FA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5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Tsapenkova@russianpost.ru"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730</Words>
  <Characters>4163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Цапенкова Ирина Евгеньевна</dc:creator>
  <cp:keywords/>
  <dc:description/>
  <cp:lastModifiedBy>Цапенкова Ирина Евгеньевна</cp:lastModifiedBy>
  <cp:revision>6</cp:revision>
  <dcterms:created xsi:type="dcterms:W3CDTF">2026-07-01T11:48:00Z</dcterms:created>
  <dcterms:modified xsi:type="dcterms:W3CDTF">2026-07-13T12:39:00Z</dcterms:modified>
</cp:coreProperties>
</file>